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E47" w:rsidRDefault="00437E47" w:rsidP="00437E47">
      <w:pPr>
        <w:widowControl/>
        <w:ind w:left="7200"/>
        <w:outlineLvl w:val="2"/>
      </w:pPr>
      <w:r>
        <w:t>Приложение 1</w:t>
      </w:r>
    </w:p>
    <w:p w:rsidR="00437E47" w:rsidRDefault="00437E47" w:rsidP="00437E47">
      <w:pPr>
        <w:widowControl/>
        <w:ind w:left="7200"/>
        <w:outlineLvl w:val="2"/>
      </w:pPr>
      <w:r>
        <w:t>к Постановлению</w:t>
      </w:r>
    </w:p>
    <w:p w:rsidR="00437E47" w:rsidRDefault="00437E47" w:rsidP="00437E47">
      <w:pPr>
        <w:widowControl/>
        <w:ind w:left="7200"/>
        <w:outlineLvl w:val="2"/>
      </w:pPr>
      <w:r>
        <w:t>от «</w:t>
      </w:r>
      <w:r w:rsidR="00295797">
        <w:t>30</w:t>
      </w:r>
      <w:r>
        <w:t>»</w:t>
      </w:r>
      <w:r w:rsidR="00295797">
        <w:t xml:space="preserve"> 09.</w:t>
      </w:r>
      <w:r>
        <w:t>2013 г. №</w:t>
      </w:r>
      <w:r w:rsidR="00295797">
        <w:t>1935-п</w:t>
      </w:r>
    </w:p>
    <w:p w:rsidR="007827F7" w:rsidRPr="00C77F6B" w:rsidRDefault="007827F7" w:rsidP="007A3C19">
      <w:pPr>
        <w:widowControl/>
        <w:numPr>
          <w:ilvl w:val="0"/>
          <w:numId w:val="6"/>
        </w:numPr>
        <w:jc w:val="center"/>
        <w:outlineLvl w:val="2"/>
      </w:pPr>
      <w:r w:rsidRPr="00C77F6B">
        <w:t>ПАСПОРТ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7655"/>
      </w:tblGrid>
      <w:tr w:rsidR="00D35FE2" w:rsidRPr="00C77F6B" w:rsidTr="002C32F4">
        <w:tc>
          <w:tcPr>
            <w:tcW w:w="2943" w:type="dxa"/>
          </w:tcPr>
          <w:p w:rsidR="007827F7" w:rsidRPr="00C77F6B" w:rsidRDefault="007827F7" w:rsidP="002C32F4">
            <w:pPr>
              <w:jc w:val="both"/>
            </w:pPr>
            <w:r w:rsidRPr="00C77F6B">
              <w:t>Наименование программы</w:t>
            </w:r>
          </w:p>
        </w:tc>
        <w:tc>
          <w:tcPr>
            <w:tcW w:w="7655" w:type="dxa"/>
          </w:tcPr>
          <w:p w:rsidR="007827F7" w:rsidRPr="00C77F6B" w:rsidRDefault="003F569A" w:rsidP="005C7A4A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C77F6B">
              <w:rPr>
                <w:rFonts w:ascii="Times New Roman" w:hAnsi="Times New Roman" w:cs="Times New Roman"/>
                <w:b w:val="0"/>
              </w:rPr>
              <w:t>Городская д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олгосрочная целевая программа "Энергосбережение и повышение энерг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е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тической эффективности в городе </w:t>
            </w:r>
            <w:r w:rsidR="004E08F3" w:rsidRPr="00C77F6B">
              <w:rPr>
                <w:rFonts w:ascii="Times New Roman" w:hAnsi="Times New Roman" w:cs="Times New Roman"/>
                <w:b w:val="0"/>
              </w:rPr>
              <w:t>Назарово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>" на 201</w:t>
            </w:r>
            <w:r w:rsidR="00B562F0">
              <w:rPr>
                <w:rFonts w:ascii="Times New Roman" w:hAnsi="Times New Roman" w:cs="Times New Roman"/>
                <w:b w:val="0"/>
              </w:rPr>
              <w:t>3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 -  201</w:t>
            </w:r>
            <w:r w:rsidR="00B562F0">
              <w:rPr>
                <w:rFonts w:ascii="Times New Roman" w:hAnsi="Times New Roman" w:cs="Times New Roman"/>
                <w:b w:val="0"/>
              </w:rPr>
              <w:t>5</w:t>
            </w:r>
            <w:r w:rsidR="0082445B" w:rsidRPr="00C77F6B">
              <w:rPr>
                <w:rFonts w:ascii="Times New Roman" w:hAnsi="Times New Roman" w:cs="Times New Roman"/>
                <w:b w:val="0"/>
              </w:rPr>
              <w:t xml:space="preserve"> годы (далее - программа)                   </w:t>
            </w:r>
          </w:p>
        </w:tc>
      </w:tr>
      <w:tr w:rsidR="00D35FE2" w:rsidRPr="00C77F6B" w:rsidTr="002C32F4">
        <w:tc>
          <w:tcPr>
            <w:tcW w:w="2943" w:type="dxa"/>
          </w:tcPr>
          <w:p w:rsidR="007827F7" w:rsidRPr="00C77F6B" w:rsidRDefault="002C32F4" w:rsidP="002C32F4">
            <w:pPr>
              <w:jc w:val="both"/>
            </w:pPr>
            <w:r>
              <w:t>О</w:t>
            </w:r>
            <w:r w:rsidR="007827F7" w:rsidRPr="00C77F6B">
              <w:t>снование для разработки пр</w:t>
            </w:r>
            <w:r w:rsidR="007827F7" w:rsidRPr="00C77F6B">
              <w:t>о</w:t>
            </w:r>
            <w:r w:rsidR="007827F7" w:rsidRPr="00C77F6B">
              <w:t>граммы (наименование, номер и дата правового акта)</w:t>
            </w:r>
          </w:p>
        </w:tc>
        <w:tc>
          <w:tcPr>
            <w:tcW w:w="7655" w:type="dxa"/>
          </w:tcPr>
          <w:p w:rsidR="00AF7AF1" w:rsidRPr="00C77F6B" w:rsidRDefault="00AF7AF1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Федеральный закон от 23.11.2009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Федерации»,</w:t>
            </w:r>
          </w:p>
          <w:p w:rsidR="007827F7" w:rsidRPr="00C77F6B" w:rsidRDefault="00AF7AF1" w:rsidP="00AF7AF1">
            <w:pPr>
              <w:jc w:val="both"/>
            </w:pPr>
            <w:r w:rsidRPr="00C77F6B">
              <w:t>Постановление Правительства Российской Федерации от 31.12.2009 г. № 1225 «О требованиях к региональным и муниципальным программам в области энергосбер</w:t>
            </w:r>
            <w:r w:rsidRPr="00C77F6B">
              <w:t>е</w:t>
            </w:r>
            <w:r w:rsidRPr="00C77F6B">
              <w:t xml:space="preserve">жения и повышения энергетической эффективности».                   </w:t>
            </w:r>
          </w:p>
        </w:tc>
      </w:tr>
      <w:tr w:rsidR="00D35FE2" w:rsidRPr="00C77F6B" w:rsidTr="002C32F4">
        <w:tc>
          <w:tcPr>
            <w:tcW w:w="2943" w:type="dxa"/>
          </w:tcPr>
          <w:p w:rsidR="007827F7" w:rsidRPr="00C77F6B" w:rsidRDefault="002C32F4" w:rsidP="002C32F4">
            <w:pPr>
              <w:jc w:val="both"/>
            </w:pPr>
            <w:r>
              <w:t>З</w:t>
            </w:r>
            <w:r w:rsidR="007827F7" w:rsidRPr="00C77F6B">
              <w:t>аказчик программы</w:t>
            </w:r>
          </w:p>
        </w:tc>
        <w:tc>
          <w:tcPr>
            <w:tcW w:w="7655" w:type="dxa"/>
          </w:tcPr>
          <w:p w:rsidR="007827F7" w:rsidRPr="00C77F6B" w:rsidRDefault="004E08F3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Администрация города Назарово</w:t>
            </w:r>
            <w:r w:rsidR="00AF7AF1" w:rsidRPr="00C77F6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5FE2" w:rsidRPr="00C77F6B" w:rsidTr="002C32F4">
        <w:tc>
          <w:tcPr>
            <w:tcW w:w="2943" w:type="dxa"/>
          </w:tcPr>
          <w:p w:rsidR="007827F7" w:rsidRPr="00C77F6B" w:rsidRDefault="002C32F4" w:rsidP="002C32F4">
            <w:pPr>
              <w:jc w:val="both"/>
            </w:pPr>
            <w:r>
              <w:t>И</w:t>
            </w:r>
            <w:r w:rsidR="007827F7" w:rsidRPr="00C77F6B">
              <w:t>сполнители мероприятий программы</w:t>
            </w:r>
          </w:p>
        </w:tc>
        <w:tc>
          <w:tcPr>
            <w:tcW w:w="7655" w:type="dxa"/>
          </w:tcPr>
          <w:p w:rsidR="00AF7AF1" w:rsidRPr="00C77F6B" w:rsidRDefault="00AF7AF1" w:rsidP="00AF7A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Администрация города Назарово, муниципальные учреждения и предприятия города Назарово, предприятия и организации всех форм собственности,</w:t>
            </w:r>
            <w:r w:rsidR="00C069EB" w:rsidRPr="00C77F6B">
              <w:rPr>
                <w:rFonts w:ascii="Times New Roman" w:hAnsi="Times New Roman" w:cs="Times New Roman"/>
              </w:rPr>
              <w:t xml:space="preserve"> </w:t>
            </w:r>
            <w:r w:rsidRPr="00C77F6B">
              <w:rPr>
                <w:rFonts w:ascii="Times New Roman" w:hAnsi="Times New Roman" w:cs="Times New Roman"/>
              </w:rPr>
              <w:t xml:space="preserve"> население города Назарово </w:t>
            </w:r>
          </w:p>
          <w:p w:rsidR="007827F7" w:rsidRPr="00C77F6B" w:rsidRDefault="007827F7" w:rsidP="00B42EBA">
            <w:pPr>
              <w:jc w:val="both"/>
            </w:pPr>
          </w:p>
        </w:tc>
      </w:tr>
      <w:tr w:rsidR="00D35FE2" w:rsidRPr="00C77F6B" w:rsidTr="002C32F4">
        <w:tc>
          <w:tcPr>
            <w:tcW w:w="2943" w:type="dxa"/>
          </w:tcPr>
          <w:p w:rsidR="007827F7" w:rsidRPr="00C77F6B" w:rsidRDefault="002C32F4" w:rsidP="002C32F4">
            <w:pPr>
              <w:jc w:val="both"/>
            </w:pPr>
            <w:r>
              <w:t>Р</w:t>
            </w:r>
            <w:r w:rsidR="007827F7" w:rsidRPr="00C77F6B">
              <w:t>азработчики программы</w:t>
            </w:r>
          </w:p>
        </w:tc>
        <w:tc>
          <w:tcPr>
            <w:tcW w:w="7655" w:type="dxa"/>
          </w:tcPr>
          <w:p w:rsidR="007827F7" w:rsidRPr="00C77F6B" w:rsidRDefault="004E08F3" w:rsidP="00B42EBA">
            <w:pPr>
              <w:jc w:val="both"/>
            </w:pPr>
            <w:r w:rsidRPr="00C77F6B">
              <w:t>Администрация города Назарово</w:t>
            </w:r>
          </w:p>
        </w:tc>
      </w:tr>
      <w:tr w:rsidR="00D35FE2" w:rsidRPr="00C77F6B" w:rsidTr="002C32F4">
        <w:tc>
          <w:tcPr>
            <w:tcW w:w="2943" w:type="dxa"/>
          </w:tcPr>
          <w:p w:rsidR="007827F7" w:rsidRPr="00C77F6B" w:rsidRDefault="002C32F4" w:rsidP="002C32F4">
            <w:pPr>
              <w:jc w:val="both"/>
            </w:pPr>
            <w:r>
              <w:t>Г</w:t>
            </w:r>
            <w:r w:rsidR="007827F7" w:rsidRPr="00C77F6B">
              <w:t>лавный распорядитель бю</w:t>
            </w:r>
            <w:r w:rsidR="007827F7" w:rsidRPr="00C77F6B">
              <w:t>д</w:t>
            </w:r>
            <w:r w:rsidR="007827F7" w:rsidRPr="00C77F6B">
              <w:t>жетных средств</w:t>
            </w:r>
          </w:p>
        </w:tc>
        <w:tc>
          <w:tcPr>
            <w:tcW w:w="7655" w:type="dxa"/>
          </w:tcPr>
          <w:p w:rsidR="007827F7" w:rsidRPr="00C77F6B" w:rsidRDefault="002C32F4" w:rsidP="002C32F4">
            <w:pPr>
              <w:jc w:val="both"/>
            </w:pPr>
            <w:r>
              <w:t>Администрация города Назарово, Управление образования администрации города Н</w:t>
            </w:r>
            <w:r>
              <w:t>а</w:t>
            </w:r>
            <w:r>
              <w:t>зарово, Отдел культуры администрации города Назарово</w:t>
            </w:r>
          </w:p>
        </w:tc>
      </w:tr>
      <w:tr w:rsidR="00D35FE2" w:rsidRPr="00C77F6B" w:rsidTr="002C32F4">
        <w:tc>
          <w:tcPr>
            <w:tcW w:w="2943" w:type="dxa"/>
          </w:tcPr>
          <w:p w:rsidR="007827F7" w:rsidRPr="00C77F6B" w:rsidRDefault="002C32F4" w:rsidP="00B42EBA">
            <w:pPr>
              <w:jc w:val="both"/>
            </w:pPr>
            <w:r>
              <w:t>Ц</w:t>
            </w:r>
            <w:r w:rsidR="00437E47">
              <w:t>ели и задачи программы</w:t>
            </w: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3F569A" w:rsidRDefault="003F569A" w:rsidP="00B42EBA">
            <w:pPr>
              <w:jc w:val="both"/>
            </w:pPr>
          </w:p>
          <w:p w:rsidR="00C77F6B" w:rsidRPr="00C77F6B" w:rsidRDefault="00C77F6B" w:rsidP="00B42EBA">
            <w:pPr>
              <w:jc w:val="both"/>
            </w:pPr>
          </w:p>
          <w:p w:rsidR="003F569A" w:rsidRPr="00C77F6B" w:rsidRDefault="003F569A" w:rsidP="00B42EBA">
            <w:pPr>
              <w:jc w:val="both"/>
            </w:pPr>
          </w:p>
          <w:p w:rsidR="00E701AA" w:rsidRPr="00C77F6B" w:rsidRDefault="00E701AA" w:rsidP="00B42EBA">
            <w:pPr>
              <w:jc w:val="both"/>
            </w:pPr>
          </w:p>
        </w:tc>
        <w:tc>
          <w:tcPr>
            <w:tcW w:w="7655" w:type="dxa"/>
          </w:tcPr>
          <w:p w:rsidR="00C56C55" w:rsidRPr="00C77F6B" w:rsidRDefault="00E701AA" w:rsidP="00C56C55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1.</w:t>
            </w:r>
            <w:r w:rsidR="00C56C55" w:rsidRPr="00C77F6B">
              <w:rPr>
                <w:rFonts w:ascii="Times New Roman" w:hAnsi="Times New Roman" w:cs="Times New Roman"/>
              </w:rPr>
              <w:t xml:space="preserve"> </w:t>
            </w:r>
            <w:r w:rsidR="003F569A" w:rsidRPr="00C77F6B">
              <w:rPr>
                <w:rFonts w:ascii="Times New Roman" w:hAnsi="Times New Roman" w:cs="Times New Roman"/>
              </w:rPr>
              <w:t>Создание организационных условий для эффективного использования энергетич</w:t>
            </w:r>
            <w:r w:rsidR="003F569A" w:rsidRPr="00C77F6B">
              <w:rPr>
                <w:rFonts w:ascii="Times New Roman" w:hAnsi="Times New Roman" w:cs="Times New Roman"/>
              </w:rPr>
              <w:t>е</w:t>
            </w:r>
            <w:r w:rsidR="003F569A" w:rsidRPr="00C77F6B">
              <w:rPr>
                <w:rFonts w:ascii="Times New Roman" w:hAnsi="Times New Roman" w:cs="Times New Roman"/>
              </w:rPr>
              <w:t>ских ресурсов, стимулирования проведения энергосберегающей политики</w:t>
            </w:r>
            <w:r w:rsidR="00C56C55" w:rsidRPr="00C77F6B">
              <w:rPr>
                <w:rFonts w:ascii="Times New Roman" w:hAnsi="Times New Roman" w:cs="Times New Roman"/>
              </w:rPr>
              <w:t>.</w:t>
            </w:r>
          </w:p>
          <w:p w:rsidR="00C56C55" w:rsidRPr="00C77F6B" w:rsidRDefault="00C56C55" w:rsidP="00C56C55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2.Создание условий для обеспечения энергосбережения и повышения энергетической эффективности в жилищном фонде.</w:t>
            </w:r>
          </w:p>
          <w:p w:rsidR="00E701AA" w:rsidRPr="00C77F6B" w:rsidRDefault="00C56C55" w:rsidP="00C56C55">
            <w:pPr>
              <w:shd w:val="clear" w:color="auto" w:fill="FFFFFF"/>
              <w:tabs>
                <w:tab w:val="left" w:pos="4051"/>
              </w:tabs>
              <w:spacing w:before="120" w:line="317" w:lineRule="exact"/>
              <w:ind w:right="10"/>
            </w:pPr>
            <w:r w:rsidRPr="00C77F6B">
              <w:t>3.</w:t>
            </w:r>
            <w:r w:rsidR="00E701AA" w:rsidRPr="00C77F6B">
              <w:t>Создание организационных условий для эффективного использования энергетич</w:t>
            </w:r>
            <w:r w:rsidR="00E701AA" w:rsidRPr="00C77F6B">
              <w:t>е</w:t>
            </w:r>
            <w:r w:rsidR="00E701AA" w:rsidRPr="00C77F6B">
              <w:t>ских ресурсов, стимулирования проведения энергосберегающей политики</w:t>
            </w:r>
            <w:r w:rsidR="00BE22D9" w:rsidRPr="00C77F6B">
              <w:t xml:space="preserve"> </w:t>
            </w:r>
            <w:r w:rsidRPr="00C77F6B">
              <w:t xml:space="preserve"> </w:t>
            </w:r>
            <w:r w:rsidR="00BE22D9" w:rsidRPr="00C77F6B">
              <w:t xml:space="preserve"> бюдже</w:t>
            </w:r>
            <w:r w:rsidR="00BE22D9" w:rsidRPr="00C77F6B">
              <w:t>т</w:t>
            </w:r>
            <w:r w:rsidR="00BE22D9" w:rsidRPr="00C77F6B">
              <w:t>ной сфер</w:t>
            </w:r>
            <w:r w:rsidRPr="00C77F6B">
              <w:t>ы</w:t>
            </w:r>
            <w:r w:rsidR="002C32F4">
              <w:t>.</w:t>
            </w:r>
          </w:p>
          <w:p w:rsidR="00C56C55" w:rsidRPr="00C77F6B" w:rsidRDefault="00C56C55" w:rsidP="00C56C55">
            <w:pPr>
              <w:pStyle w:val="ConsPlusCell"/>
              <w:rPr>
                <w:rFonts w:ascii="Times New Roman" w:hAnsi="Times New Roman" w:cs="Times New Roman"/>
              </w:rPr>
            </w:pPr>
            <w:r w:rsidRPr="00C77F6B">
              <w:rPr>
                <w:rFonts w:ascii="Times New Roman" w:hAnsi="Times New Roman" w:cs="Times New Roman"/>
              </w:rPr>
              <w:t>4. Создание условий для обеспечения энергосбережения и повышения энергетической эффективности в системах коммунальной инфраструктуры.</w:t>
            </w:r>
          </w:p>
          <w:p w:rsidR="00BE22D9" w:rsidRPr="00C77F6B" w:rsidRDefault="00C56C55" w:rsidP="00C56C55">
            <w:pPr>
              <w:shd w:val="clear" w:color="auto" w:fill="FFFFFF"/>
              <w:tabs>
                <w:tab w:val="left" w:pos="4051"/>
              </w:tabs>
              <w:spacing w:before="120" w:line="317" w:lineRule="exact"/>
              <w:ind w:right="10"/>
              <w:rPr>
                <w:color w:val="000000"/>
              </w:rPr>
            </w:pPr>
            <w:r w:rsidRPr="00C77F6B">
              <w:t>5. Создание условий для обеспечения энергосбережения и повышения энергетической эффективности в транспортном комплексе</w:t>
            </w:r>
          </w:p>
        </w:tc>
      </w:tr>
      <w:tr w:rsidR="00D35FE2" w:rsidRPr="00C77F6B" w:rsidTr="002C32F4">
        <w:tc>
          <w:tcPr>
            <w:tcW w:w="2943" w:type="dxa"/>
          </w:tcPr>
          <w:p w:rsidR="007827F7" w:rsidRPr="00C77F6B" w:rsidRDefault="002C32F4" w:rsidP="00B42EBA">
            <w:pPr>
              <w:jc w:val="both"/>
            </w:pPr>
            <w:r>
              <w:t>Ц</w:t>
            </w:r>
            <w:r w:rsidR="007827F7" w:rsidRPr="00C77F6B">
              <w:t>елевые индикаторы и показ</w:t>
            </w:r>
            <w:r w:rsidR="007827F7" w:rsidRPr="00C77F6B">
              <w:t>а</w:t>
            </w:r>
            <w:r w:rsidR="007827F7" w:rsidRPr="00C77F6B">
              <w:t>тели результативно</w:t>
            </w:r>
            <w:r>
              <w:t>сти</w:t>
            </w:r>
          </w:p>
        </w:tc>
        <w:tc>
          <w:tcPr>
            <w:tcW w:w="7655" w:type="dxa"/>
            <w:shd w:val="clear" w:color="auto" w:fill="FFFFFF"/>
          </w:tcPr>
          <w:p w:rsidR="007827F7" w:rsidRPr="00C77F6B" w:rsidRDefault="002C32F4" w:rsidP="005C7A4A">
            <w:pPr>
              <w:shd w:val="clear" w:color="auto" w:fill="FFFFFF"/>
              <w:jc w:val="both"/>
            </w:pPr>
            <w:r>
              <w:t>Снижение потребления энергоресурсов (на 3 % ежегодно) и тепловой энергии (на 1 % ежегодно) в муниципальных учреждениях.</w:t>
            </w:r>
            <w:r w:rsidR="005F6087" w:rsidRPr="00C77F6B">
              <w:t xml:space="preserve"> </w:t>
            </w:r>
          </w:p>
        </w:tc>
      </w:tr>
      <w:tr w:rsidR="00D35FE2" w:rsidRPr="00C77F6B" w:rsidTr="002C32F4">
        <w:tc>
          <w:tcPr>
            <w:tcW w:w="2943" w:type="dxa"/>
          </w:tcPr>
          <w:p w:rsidR="007827F7" w:rsidRPr="00C77F6B" w:rsidRDefault="002C32F4" w:rsidP="002C32F4">
            <w:pPr>
              <w:jc w:val="both"/>
            </w:pPr>
            <w:r>
              <w:t>Э</w:t>
            </w:r>
            <w:r w:rsidR="007827F7" w:rsidRPr="00C77F6B">
              <w:t>тапы и сроки реализации пр</w:t>
            </w:r>
            <w:r w:rsidR="007827F7" w:rsidRPr="00C77F6B">
              <w:t>о</w:t>
            </w:r>
            <w:r w:rsidR="007827F7" w:rsidRPr="00C77F6B">
              <w:t>граммы</w:t>
            </w:r>
          </w:p>
        </w:tc>
        <w:tc>
          <w:tcPr>
            <w:tcW w:w="7655" w:type="dxa"/>
          </w:tcPr>
          <w:p w:rsidR="007827F7" w:rsidRPr="00C77F6B" w:rsidRDefault="00C56C55" w:rsidP="005C7A4A">
            <w:pPr>
              <w:jc w:val="both"/>
            </w:pPr>
            <w:r w:rsidRPr="00C77F6B">
              <w:t>201</w:t>
            </w:r>
            <w:r w:rsidR="00B562F0">
              <w:t>3</w:t>
            </w:r>
            <w:r w:rsidRPr="00C77F6B">
              <w:t>-201</w:t>
            </w:r>
            <w:r w:rsidR="00B562F0">
              <w:t>5</w:t>
            </w:r>
            <w:r w:rsidR="002C32F4">
              <w:t xml:space="preserve"> гг.</w:t>
            </w:r>
          </w:p>
        </w:tc>
      </w:tr>
      <w:tr w:rsidR="00D35FE2" w:rsidRPr="00C77F6B" w:rsidTr="002C32F4">
        <w:tc>
          <w:tcPr>
            <w:tcW w:w="2943" w:type="dxa"/>
          </w:tcPr>
          <w:p w:rsidR="007827F7" w:rsidRPr="00C77F6B" w:rsidRDefault="002C32F4" w:rsidP="002C32F4">
            <w:pPr>
              <w:jc w:val="both"/>
            </w:pPr>
            <w:r>
              <w:t>О</w:t>
            </w:r>
            <w:r w:rsidR="007827F7" w:rsidRPr="00C77F6B">
              <w:t>бъемы и источники финанс</w:t>
            </w:r>
            <w:r w:rsidR="007827F7" w:rsidRPr="00C77F6B">
              <w:t>и</w:t>
            </w:r>
            <w:r w:rsidR="007827F7" w:rsidRPr="00C77F6B">
              <w:t>рования</w:t>
            </w:r>
          </w:p>
        </w:tc>
        <w:tc>
          <w:tcPr>
            <w:tcW w:w="7655" w:type="dxa"/>
          </w:tcPr>
          <w:p w:rsidR="007827F7" w:rsidRDefault="002C32F4" w:rsidP="007F27FA">
            <w:pPr>
              <w:jc w:val="both"/>
            </w:pPr>
            <w:r w:rsidRPr="002C32F4">
              <w:t>Об</w:t>
            </w:r>
            <w:r>
              <w:t>ъем общего финансирования составляет:</w:t>
            </w:r>
          </w:p>
          <w:p w:rsidR="002C32F4" w:rsidRDefault="001D2B96" w:rsidP="007F27FA">
            <w:pPr>
              <w:jc w:val="both"/>
            </w:pPr>
            <w:r>
              <w:t>19078,32</w:t>
            </w:r>
            <w:r w:rsidR="00FB3A92">
              <w:t>1</w:t>
            </w:r>
            <w:r w:rsidR="002C32F4">
              <w:t xml:space="preserve"> тыс</w:t>
            </w:r>
            <w:proofErr w:type="gramStart"/>
            <w:r w:rsidR="002C32F4">
              <w:t>.р</w:t>
            </w:r>
            <w:proofErr w:type="gramEnd"/>
            <w:r w:rsidR="002C32F4">
              <w:t>уб.</w:t>
            </w:r>
          </w:p>
          <w:p w:rsidR="002C32F4" w:rsidRDefault="002C32F4" w:rsidP="002C32F4">
            <w:r>
              <w:t>в том числе:</w:t>
            </w:r>
          </w:p>
          <w:p w:rsidR="002C32F4" w:rsidRDefault="002C32F4" w:rsidP="002C32F4">
            <w:pPr>
              <w:jc w:val="center"/>
            </w:pPr>
            <w:r>
              <w:t>2013 г.                                     2014 г.                                           2015 г.</w:t>
            </w:r>
          </w:p>
          <w:p w:rsidR="002C32F4" w:rsidRDefault="00FA0C0B" w:rsidP="002C32F4">
            <w:r>
              <w:t xml:space="preserve">                17</w:t>
            </w:r>
            <w:r w:rsidR="00830923">
              <w:t>078,32</w:t>
            </w:r>
            <w:r w:rsidR="00FB3A92">
              <w:t>1</w:t>
            </w:r>
            <w:r>
              <w:t xml:space="preserve">                                   1000                                              </w:t>
            </w:r>
            <w:proofErr w:type="spellStart"/>
            <w:r>
              <w:t>1000</w:t>
            </w:r>
            <w:proofErr w:type="spellEnd"/>
          </w:p>
          <w:p w:rsidR="00FA0C0B" w:rsidRDefault="00FA0C0B" w:rsidP="002C32F4">
            <w:r>
              <w:t>за счет средств краевого бюджета:</w:t>
            </w:r>
            <w:r w:rsidR="001D2B96">
              <w:t>16478,321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FA0C0B" w:rsidRDefault="00FA0C0B" w:rsidP="002C32F4">
            <w:r>
              <w:t>в том числе:</w:t>
            </w:r>
          </w:p>
          <w:p w:rsidR="00FA0C0B" w:rsidRDefault="00FA0C0B" w:rsidP="00FA0C0B">
            <w:pPr>
              <w:jc w:val="center"/>
            </w:pPr>
            <w:r>
              <w:t>2013 г.                                     2014 г.                                           2015 г.</w:t>
            </w:r>
          </w:p>
          <w:p w:rsidR="00FA0C0B" w:rsidRDefault="00FA0C0B" w:rsidP="002C32F4">
            <w:r w:rsidRPr="00FA0C0B">
              <w:t xml:space="preserve">               </w:t>
            </w:r>
            <w:r w:rsidR="00830923">
              <w:t>16478,32</w:t>
            </w:r>
            <w:r w:rsidR="00FB3A92">
              <w:t>1</w:t>
            </w:r>
            <w:r>
              <w:t xml:space="preserve">                                     0,00                                               </w:t>
            </w:r>
            <w:proofErr w:type="spellStart"/>
            <w:r>
              <w:t>0,00</w:t>
            </w:r>
            <w:proofErr w:type="spellEnd"/>
          </w:p>
          <w:p w:rsidR="00FA0C0B" w:rsidRDefault="00FA0C0B" w:rsidP="00FA0C0B">
            <w:r>
              <w:t>за счет средств местного бюджета:</w:t>
            </w:r>
          </w:p>
          <w:p w:rsidR="00FA0C0B" w:rsidRDefault="00FA0C0B" w:rsidP="00FA0C0B">
            <w:pPr>
              <w:jc w:val="center"/>
            </w:pPr>
            <w:r>
              <w:t>2013 г.                                     2014 г.                                           2015 г.</w:t>
            </w:r>
          </w:p>
          <w:p w:rsidR="00FA0C0B" w:rsidRDefault="00FA0C0B" w:rsidP="00FA0C0B">
            <w:r w:rsidRPr="00FA0C0B">
              <w:t xml:space="preserve">                 6</w:t>
            </w:r>
            <w:r w:rsidR="00702AE2">
              <w:t>00</w:t>
            </w:r>
            <w:r w:rsidRPr="00FA0C0B">
              <w:t>,</w:t>
            </w:r>
            <w:r w:rsidR="00702AE2">
              <w:t>00</w:t>
            </w:r>
            <w:r>
              <w:t xml:space="preserve">                                      1000                                               </w:t>
            </w:r>
            <w:proofErr w:type="spellStart"/>
            <w:r>
              <w:t>1000</w:t>
            </w:r>
            <w:proofErr w:type="spellEnd"/>
          </w:p>
          <w:p w:rsidR="00FA0C0B" w:rsidRDefault="00FA0C0B" w:rsidP="00FA0C0B">
            <w:r>
              <w:t>за счет инвестиций иного характера:</w:t>
            </w:r>
          </w:p>
          <w:p w:rsidR="00FA0C0B" w:rsidRDefault="00FA0C0B" w:rsidP="00FA0C0B">
            <w:pPr>
              <w:jc w:val="center"/>
            </w:pPr>
            <w:r>
              <w:t>2013 г.                                     2014 г.                                           2015 г.</w:t>
            </w:r>
          </w:p>
          <w:p w:rsidR="00FA0C0B" w:rsidRPr="002C32F4" w:rsidRDefault="00FA0C0B" w:rsidP="00FA0C0B">
            <w:pPr>
              <w:rPr>
                <w:highlight w:val="yellow"/>
              </w:rPr>
            </w:pPr>
            <w:r w:rsidRPr="00FA0C0B">
              <w:t xml:space="preserve">                  0,00</w:t>
            </w:r>
            <w:r>
              <w:t xml:space="preserve">                                          </w:t>
            </w:r>
            <w:proofErr w:type="spellStart"/>
            <w:r>
              <w:t>0,00</w:t>
            </w:r>
            <w:proofErr w:type="spellEnd"/>
            <w:r>
              <w:t xml:space="preserve">                                                </w:t>
            </w:r>
            <w:proofErr w:type="spellStart"/>
            <w:r>
              <w:t>0,00</w:t>
            </w:r>
            <w:proofErr w:type="spellEnd"/>
          </w:p>
        </w:tc>
      </w:tr>
      <w:tr w:rsidR="00D35FE2" w:rsidRPr="00C77F6B" w:rsidTr="002C32F4">
        <w:tc>
          <w:tcPr>
            <w:tcW w:w="2943" w:type="dxa"/>
          </w:tcPr>
          <w:p w:rsidR="007827F7" w:rsidRPr="00C77F6B" w:rsidRDefault="00FA0C0B" w:rsidP="0082445B">
            <w:pPr>
              <w:jc w:val="both"/>
            </w:pPr>
            <w:r>
              <w:t>О</w:t>
            </w:r>
            <w:r w:rsidR="007827F7" w:rsidRPr="00C77F6B">
              <w:t>жидаемые конечные резул</w:t>
            </w:r>
            <w:r w:rsidR="007827F7" w:rsidRPr="00C77F6B">
              <w:t>ь</w:t>
            </w:r>
            <w:r w:rsidR="007827F7" w:rsidRPr="00C77F6B">
              <w:t xml:space="preserve">таты реализации программы </w:t>
            </w:r>
          </w:p>
        </w:tc>
        <w:tc>
          <w:tcPr>
            <w:tcW w:w="7655" w:type="dxa"/>
          </w:tcPr>
          <w:p w:rsidR="007827F7" w:rsidRDefault="00FA0C0B" w:rsidP="0082445B">
            <w:pPr>
              <w:shd w:val="clear" w:color="auto" w:fill="FFFFFF"/>
              <w:spacing w:line="283" w:lineRule="exact"/>
              <w:ind w:left="72"/>
              <w:jc w:val="both"/>
            </w:pPr>
            <w:r>
              <w:t>Снижение потребления топливно-энергетических ресурсов на 3 % ежегодно за счет сокращения потерь и рационализации энергопотребления города.</w:t>
            </w:r>
          </w:p>
          <w:p w:rsidR="0082445B" w:rsidRDefault="00FA0C0B" w:rsidP="00FA0C0B">
            <w:pPr>
              <w:shd w:val="clear" w:color="auto" w:fill="FFFFFF"/>
              <w:spacing w:line="283" w:lineRule="exact"/>
              <w:ind w:left="72"/>
              <w:jc w:val="both"/>
            </w:pPr>
            <w:r>
              <w:t xml:space="preserve">Обеспечение оптимального энергетического и финансового баланса города в сферах </w:t>
            </w:r>
            <w:proofErr w:type="spellStart"/>
            <w:r>
              <w:t>энергопроизводства</w:t>
            </w:r>
            <w:proofErr w:type="spellEnd"/>
            <w:r>
              <w:t>, транспорта</w:t>
            </w:r>
            <w:r w:rsidR="006B0A37">
              <w:t>, преобразования и потребления энергоресурсов.</w:t>
            </w:r>
          </w:p>
          <w:p w:rsidR="006B0A37" w:rsidRPr="00C77F6B" w:rsidRDefault="006B0A37" w:rsidP="00FA0C0B">
            <w:pPr>
              <w:shd w:val="clear" w:color="auto" w:fill="FFFFFF"/>
              <w:spacing w:line="283" w:lineRule="exact"/>
              <w:ind w:left="72"/>
              <w:jc w:val="both"/>
            </w:pPr>
            <w:r>
              <w:t>Экономическое стимулирование энергосбережения в бюджетной сфере и в промы</w:t>
            </w:r>
            <w:r>
              <w:t>ш</w:t>
            </w:r>
            <w:r>
              <w:t>ленности. Сокращение потребления энергоресурсов на всех стадиях от производства до потребления, снижение удельных бюджетных затрат на содержание энергохозя</w:t>
            </w:r>
            <w:r>
              <w:t>й</w:t>
            </w:r>
            <w:r>
              <w:t>ства города на 3 % ежегодно.</w:t>
            </w:r>
          </w:p>
        </w:tc>
      </w:tr>
      <w:tr w:rsidR="00D35FE2" w:rsidRPr="00C77F6B" w:rsidTr="002C32F4">
        <w:tc>
          <w:tcPr>
            <w:tcW w:w="2943" w:type="dxa"/>
          </w:tcPr>
          <w:p w:rsidR="007827F7" w:rsidRPr="00C77F6B" w:rsidRDefault="006B0A37" w:rsidP="00B42EBA">
            <w:pPr>
              <w:jc w:val="both"/>
            </w:pPr>
            <w:r>
              <w:t>С</w:t>
            </w:r>
            <w:r w:rsidR="007827F7" w:rsidRPr="00C77F6B">
              <w:t xml:space="preserve">истема организации </w:t>
            </w:r>
            <w:proofErr w:type="gramStart"/>
            <w:r w:rsidR="007827F7" w:rsidRPr="00C77F6B">
              <w:t>контроля за</w:t>
            </w:r>
            <w:proofErr w:type="gramEnd"/>
            <w:r w:rsidR="007827F7" w:rsidRPr="00C77F6B">
              <w:t xml:space="preserve"> исполнением про</w:t>
            </w:r>
            <w:r w:rsidR="004E08F3" w:rsidRPr="00C77F6B">
              <w:t>граммы</w:t>
            </w:r>
          </w:p>
        </w:tc>
        <w:tc>
          <w:tcPr>
            <w:tcW w:w="7655" w:type="dxa"/>
          </w:tcPr>
          <w:p w:rsidR="007827F7" w:rsidRPr="00C77F6B" w:rsidRDefault="0082445B" w:rsidP="00B42EBA">
            <w:pPr>
              <w:jc w:val="both"/>
            </w:pPr>
            <w:r w:rsidRPr="00C77F6B">
              <w:t>Администрация города Назарово</w:t>
            </w:r>
            <w:r w:rsidR="004E08F3" w:rsidRPr="00C77F6B">
              <w:t>.</w:t>
            </w:r>
          </w:p>
        </w:tc>
      </w:tr>
    </w:tbl>
    <w:p w:rsidR="007827F7" w:rsidRPr="00C77F6B" w:rsidRDefault="007827F7" w:rsidP="007827F7">
      <w:pPr>
        <w:ind w:firstLine="540"/>
        <w:jc w:val="both"/>
      </w:pPr>
    </w:p>
    <w:sectPr w:rsidR="007827F7" w:rsidRPr="00C77F6B" w:rsidSect="006B0A37">
      <w:type w:val="continuous"/>
      <w:pgSz w:w="11909" w:h="16834"/>
      <w:pgMar w:top="720" w:right="720" w:bottom="720" w:left="720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4FA" w:rsidRDefault="00F304FA">
      <w:r>
        <w:separator/>
      </w:r>
    </w:p>
  </w:endnote>
  <w:endnote w:type="continuationSeparator" w:id="0">
    <w:p w:rsidR="00F304FA" w:rsidRDefault="00F30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4FA" w:rsidRDefault="00F304FA">
      <w:r>
        <w:separator/>
      </w:r>
    </w:p>
  </w:footnote>
  <w:footnote w:type="continuationSeparator" w:id="0">
    <w:p w:rsidR="00F304FA" w:rsidRDefault="00F304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F39E8"/>
    <w:multiLevelType w:val="hybridMultilevel"/>
    <w:tmpl w:val="99AE4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822CB"/>
    <w:multiLevelType w:val="hybridMultilevel"/>
    <w:tmpl w:val="FFB0C090"/>
    <w:lvl w:ilvl="0" w:tplc="04190001">
      <w:start w:val="1"/>
      <w:numFmt w:val="bullet"/>
      <w:lvlText w:val=""/>
      <w:lvlJc w:val="left"/>
      <w:pPr>
        <w:ind w:left="16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1" w:hanging="360"/>
      </w:pPr>
      <w:rPr>
        <w:rFonts w:ascii="Wingdings" w:hAnsi="Wingdings" w:hint="default"/>
      </w:rPr>
    </w:lvl>
  </w:abstractNum>
  <w:abstractNum w:abstractNumId="3">
    <w:nsid w:val="0DFB7F91"/>
    <w:multiLevelType w:val="hybridMultilevel"/>
    <w:tmpl w:val="99D29E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F544D"/>
    <w:multiLevelType w:val="hybridMultilevel"/>
    <w:tmpl w:val="97BCA9B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4A65621"/>
    <w:multiLevelType w:val="hybridMultilevel"/>
    <w:tmpl w:val="07A21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9020F"/>
    <w:multiLevelType w:val="hybridMultilevel"/>
    <w:tmpl w:val="93B03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248A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23083"/>
    <w:multiLevelType w:val="multilevel"/>
    <w:tmpl w:val="9E78ED52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>
    <w:nsid w:val="20F45720"/>
    <w:multiLevelType w:val="hybridMultilevel"/>
    <w:tmpl w:val="3C0AA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463D49"/>
    <w:multiLevelType w:val="hybridMultilevel"/>
    <w:tmpl w:val="2D2A2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6039BC"/>
    <w:multiLevelType w:val="hybridMultilevel"/>
    <w:tmpl w:val="35569656"/>
    <w:lvl w:ilvl="0" w:tplc="04190001">
      <w:start w:val="1"/>
      <w:numFmt w:val="bullet"/>
      <w:lvlText w:val=""/>
      <w:lvlJc w:val="left"/>
      <w:pPr>
        <w:tabs>
          <w:tab w:val="num" w:pos="1090"/>
        </w:tabs>
        <w:ind w:left="10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0"/>
        </w:tabs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11">
    <w:nsid w:val="28BF57CD"/>
    <w:multiLevelType w:val="hybridMultilevel"/>
    <w:tmpl w:val="D5C69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116D11"/>
    <w:multiLevelType w:val="hybridMultilevel"/>
    <w:tmpl w:val="CFF819A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3">
    <w:nsid w:val="30740EEF"/>
    <w:multiLevelType w:val="hybridMultilevel"/>
    <w:tmpl w:val="3E1C0D26"/>
    <w:lvl w:ilvl="0" w:tplc="04190001">
      <w:start w:val="1"/>
      <w:numFmt w:val="bullet"/>
      <w:lvlText w:val=""/>
      <w:lvlJc w:val="left"/>
      <w:pPr>
        <w:tabs>
          <w:tab w:val="num" w:pos="1090"/>
        </w:tabs>
        <w:ind w:left="10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0"/>
        </w:tabs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14">
    <w:nsid w:val="30810243"/>
    <w:multiLevelType w:val="hybridMultilevel"/>
    <w:tmpl w:val="F482A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F13F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F903ADE"/>
    <w:multiLevelType w:val="multilevel"/>
    <w:tmpl w:val="211A2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D74C1C"/>
    <w:multiLevelType w:val="multilevel"/>
    <w:tmpl w:val="1B04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D8653B"/>
    <w:multiLevelType w:val="hybridMultilevel"/>
    <w:tmpl w:val="D00E3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B65B87"/>
    <w:multiLevelType w:val="multilevel"/>
    <w:tmpl w:val="1A9AC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B96BE0"/>
    <w:multiLevelType w:val="multilevel"/>
    <w:tmpl w:val="6DBC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1930DC"/>
    <w:multiLevelType w:val="hybridMultilevel"/>
    <w:tmpl w:val="3344275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2">
    <w:nsid w:val="5998522F"/>
    <w:multiLevelType w:val="hybridMultilevel"/>
    <w:tmpl w:val="12C2F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EC7FDB"/>
    <w:multiLevelType w:val="multilevel"/>
    <w:tmpl w:val="84901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8F4322"/>
    <w:multiLevelType w:val="hybridMultilevel"/>
    <w:tmpl w:val="834C5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194405"/>
    <w:multiLevelType w:val="hybridMultilevel"/>
    <w:tmpl w:val="7FB83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4657E4"/>
    <w:multiLevelType w:val="hybridMultilevel"/>
    <w:tmpl w:val="FED00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366E0"/>
    <w:multiLevelType w:val="hybridMultilevel"/>
    <w:tmpl w:val="DC96E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387938"/>
    <w:multiLevelType w:val="multilevel"/>
    <w:tmpl w:val="F776356A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792858CD"/>
    <w:multiLevelType w:val="hybridMultilevel"/>
    <w:tmpl w:val="EF18F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28"/>
  </w:num>
  <w:num w:numId="5">
    <w:abstractNumId w:val="9"/>
  </w:num>
  <w:num w:numId="6">
    <w:abstractNumId w:val="11"/>
  </w:num>
  <w:num w:numId="7">
    <w:abstractNumId w:val="3"/>
  </w:num>
  <w:num w:numId="8">
    <w:abstractNumId w:val="4"/>
  </w:num>
  <w:num w:numId="9">
    <w:abstractNumId w:val="18"/>
  </w:num>
  <w:num w:numId="10">
    <w:abstractNumId w:val="29"/>
  </w:num>
  <w:num w:numId="11">
    <w:abstractNumId w:val="21"/>
  </w:num>
  <w:num w:numId="12">
    <w:abstractNumId w:val="27"/>
  </w:num>
  <w:num w:numId="13">
    <w:abstractNumId w:val="17"/>
  </w:num>
  <w:num w:numId="14">
    <w:abstractNumId w:val="24"/>
  </w:num>
  <w:num w:numId="15">
    <w:abstractNumId w:val="16"/>
  </w:num>
  <w:num w:numId="16">
    <w:abstractNumId w:val="6"/>
  </w:num>
  <w:num w:numId="17">
    <w:abstractNumId w:val="22"/>
  </w:num>
  <w:num w:numId="18">
    <w:abstractNumId w:val="23"/>
  </w:num>
  <w:num w:numId="19">
    <w:abstractNumId w:val="7"/>
  </w:num>
  <w:num w:numId="20">
    <w:abstractNumId w:val="2"/>
  </w:num>
  <w:num w:numId="21">
    <w:abstractNumId w:val="8"/>
  </w:num>
  <w:num w:numId="22">
    <w:abstractNumId w:val="26"/>
  </w:num>
  <w:num w:numId="23">
    <w:abstractNumId w:val="13"/>
  </w:num>
  <w:num w:numId="24">
    <w:abstractNumId w:val="14"/>
  </w:num>
  <w:num w:numId="25">
    <w:abstractNumId w:val="19"/>
  </w:num>
  <w:num w:numId="26">
    <w:abstractNumId w:val="20"/>
  </w:num>
  <w:num w:numId="27">
    <w:abstractNumId w:val="25"/>
  </w:num>
  <w:num w:numId="28">
    <w:abstractNumId w:val="5"/>
  </w:num>
  <w:num w:numId="29">
    <w:abstractNumId w:val="12"/>
  </w:num>
  <w:num w:numId="30">
    <w:abstractNumId w:val="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autoHyphenation/>
  <w:hyphenationZone w:val="142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F660C6"/>
    <w:rsid w:val="00044EFB"/>
    <w:rsid w:val="000510DA"/>
    <w:rsid w:val="0005315F"/>
    <w:rsid w:val="000A02C1"/>
    <w:rsid w:val="000A21AF"/>
    <w:rsid w:val="000B2CAC"/>
    <w:rsid w:val="000B3854"/>
    <w:rsid w:val="000D10DC"/>
    <w:rsid w:val="000D11CB"/>
    <w:rsid w:val="000D2AF5"/>
    <w:rsid w:val="000D5B90"/>
    <w:rsid w:val="000D7F2C"/>
    <w:rsid w:val="000E05BC"/>
    <w:rsid w:val="000E73B8"/>
    <w:rsid w:val="00100D0F"/>
    <w:rsid w:val="001117B7"/>
    <w:rsid w:val="00116B88"/>
    <w:rsid w:val="001669C8"/>
    <w:rsid w:val="00171C37"/>
    <w:rsid w:val="00185C9B"/>
    <w:rsid w:val="001B3DC0"/>
    <w:rsid w:val="001C6E24"/>
    <w:rsid w:val="001D184A"/>
    <w:rsid w:val="001D2B96"/>
    <w:rsid w:val="001D396D"/>
    <w:rsid w:val="001E0A3B"/>
    <w:rsid w:val="001F4A7C"/>
    <w:rsid w:val="002168BD"/>
    <w:rsid w:val="002308A0"/>
    <w:rsid w:val="00234B73"/>
    <w:rsid w:val="0025447F"/>
    <w:rsid w:val="0025795D"/>
    <w:rsid w:val="00262744"/>
    <w:rsid w:val="002671AB"/>
    <w:rsid w:val="00280BCB"/>
    <w:rsid w:val="002838CD"/>
    <w:rsid w:val="00295797"/>
    <w:rsid w:val="002973EA"/>
    <w:rsid w:val="002A0BCF"/>
    <w:rsid w:val="002A5AAA"/>
    <w:rsid w:val="002B30E7"/>
    <w:rsid w:val="002C0F9E"/>
    <w:rsid w:val="002C32F4"/>
    <w:rsid w:val="002C60B2"/>
    <w:rsid w:val="002C6C77"/>
    <w:rsid w:val="002D68DD"/>
    <w:rsid w:val="002F353A"/>
    <w:rsid w:val="00303877"/>
    <w:rsid w:val="00310031"/>
    <w:rsid w:val="00313880"/>
    <w:rsid w:val="00314477"/>
    <w:rsid w:val="00321DD5"/>
    <w:rsid w:val="00336510"/>
    <w:rsid w:val="003466A8"/>
    <w:rsid w:val="003541F7"/>
    <w:rsid w:val="00356E0B"/>
    <w:rsid w:val="00363615"/>
    <w:rsid w:val="00370781"/>
    <w:rsid w:val="003721AC"/>
    <w:rsid w:val="003753BF"/>
    <w:rsid w:val="003A0478"/>
    <w:rsid w:val="003B14DC"/>
    <w:rsid w:val="003B5390"/>
    <w:rsid w:val="003C0773"/>
    <w:rsid w:val="003C5961"/>
    <w:rsid w:val="003D433F"/>
    <w:rsid w:val="003F569A"/>
    <w:rsid w:val="0040261A"/>
    <w:rsid w:val="004078C4"/>
    <w:rsid w:val="00435A83"/>
    <w:rsid w:val="00437E47"/>
    <w:rsid w:val="00441DA6"/>
    <w:rsid w:val="0044352E"/>
    <w:rsid w:val="00455B92"/>
    <w:rsid w:val="00465AC3"/>
    <w:rsid w:val="0047015B"/>
    <w:rsid w:val="00484469"/>
    <w:rsid w:val="00484BEE"/>
    <w:rsid w:val="004A247A"/>
    <w:rsid w:val="004A34C8"/>
    <w:rsid w:val="004A3C66"/>
    <w:rsid w:val="004A3E6C"/>
    <w:rsid w:val="004B49D7"/>
    <w:rsid w:val="004B6E77"/>
    <w:rsid w:val="004B7329"/>
    <w:rsid w:val="004C3E40"/>
    <w:rsid w:val="004C50FC"/>
    <w:rsid w:val="004D1E9B"/>
    <w:rsid w:val="004D4CA1"/>
    <w:rsid w:val="004E08F3"/>
    <w:rsid w:val="004E4E5D"/>
    <w:rsid w:val="004F0242"/>
    <w:rsid w:val="004F666D"/>
    <w:rsid w:val="004F75B4"/>
    <w:rsid w:val="00510F52"/>
    <w:rsid w:val="00511E2D"/>
    <w:rsid w:val="00516C45"/>
    <w:rsid w:val="00517969"/>
    <w:rsid w:val="00526103"/>
    <w:rsid w:val="00527C7B"/>
    <w:rsid w:val="00540BBD"/>
    <w:rsid w:val="00546AC0"/>
    <w:rsid w:val="00554C91"/>
    <w:rsid w:val="00562E8B"/>
    <w:rsid w:val="00573869"/>
    <w:rsid w:val="005847EC"/>
    <w:rsid w:val="005A6C16"/>
    <w:rsid w:val="005B029B"/>
    <w:rsid w:val="005B3E03"/>
    <w:rsid w:val="005B40C1"/>
    <w:rsid w:val="005C70D3"/>
    <w:rsid w:val="005C7A4A"/>
    <w:rsid w:val="005F51B8"/>
    <w:rsid w:val="005F5B70"/>
    <w:rsid w:val="005F6087"/>
    <w:rsid w:val="005F797C"/>
    <w:rsid w:val="0062088C"/>
    <w:rsid w:val="00623B9B"/>
    <w:rsid w:val="0063600A"/>
    <w:rsid w:val="00636542"/>
    <w:rsid w:val="0063710D"/>
    <w:rsid w:val="0064134D"/>
    <w:rsid w:val="0066070C"/>
    <w:rsid w:val="00670CA0"/>
    <w:rsid w:val="00673C9E"/>
    <w:rsid w:val="00685243"/>
    <w:rsid w:val="00693823"/>
    <w:rsid w:val="00695D12"/>
    <w:rsid w:val="006A557A"/>
    <w:rsid w:val="006B0712"/>
    <w:rsid w:val="006B0A37"/>
    <w:rsid w:val="006D4A93"/>
    <w:rsid w:val="006E0C04"/>
    <w:rsid w:val="00702AE2"/>
    <w:rsid w:val="0071638B"/>
    <w:rsid w:val="00722B72"/>
    <w:rsid w:val="0072357E"/>
    <w:rsid w:val="00745D67"/>
    <w:rsid w:val="0076420A"/>
    <w:rsid w:val="00766EFF"/>
    <w:rsid w:val="007707A0"/>
    <w:rsid w:val="00770EFE"/>
    <w:rsid w:val="00774D0E"/>
    <w:rsid w:val="007827F7"/>
    <w:rsid w:val="00785089"/>
    <w:rsid w:val="007A3C19"/>
    <w:rsid w:val="007A6642"/>
    <w:rsid w:val="007B3EA2"/>
    <w:rsid w:val="007B72FE"/>
    <w:rsid w:val="007F27FA"/>
    <w:rsid w:val="00803690"/>
    <w:rsid w:val="0080569C"/>
    <w:rsid w:val="00805E5C"/>
    <w:rsid w:val="00807008"/>
    <w:rsid w:val="00810A25"/>
    <w:rsid w:val="00811936"/>
    <w:rsid w:val="0081494A"/>
    <w:rsid w:val="00817FB9"/>
    <w:rsid w:val="0082445B"/>
    <w:rsid w:val="00827240"/>
    <w:rsid w:val="00830923"/>
    <w:rsid w:val="00847A02"/>
    <w:rsid w:val="008523F7"/>
    <w:rsid w:val="008702FA"/>
    <w:rsid w:val="00883096"/>
    <w:rsid w:val="008876BB"/>
    <w:rsid w:val="008900F9"/>
    <w:rsid w:val="0089092F"/>
    <w:rsid w:val="008E4577"/>
    <w:rsid w:val="008F1908"/>
    <w:rsid w:val="008F63AE"/>
    <w:rsid w:val="009059E2"/>
    <w:rsid w:val="0091010F"/>
    <w:rsid w:val="0091500C"/>
    <w:rsid w:val="00917A38"/>
    <w:rsid w:val="009230D2"/>
    <w:rsid w:val="009316AE"/>
    <w:rsid w:val="009377A6"/>
    <w:rsid w:val="0094743F"/>
    <w:rsid w:val="00950684"/>
    <w:rsid w:val="00951832"/>
    <w:rsid w:val="0096459C"/>
    <w:rsid w:val="00985B2C"/>
    <w:rsid w:val="00985E4D"/>
    <w:rsid w:val="009A131C"/>
    <w:rsid w:val="009A432A"/>
    <w:rsid w:val="009C3846"/>
    <w:rsid w:val="009C3C88"/>
    <w:rsid w:val="009C4C04"/>
    <w:rsid w:val="009E5780"/>
    <w:rsid w:val="009F0CCF"/>
    <w:rsid w:val="00A13F1F"/>
    <w:rsid w:val="00A17D3F"/>
    <w:rsid w:val="00A54049"/>
    <w:rsid w:val="00A61856"/>
    <w:rsid w:val="00A62FD9"/>
    <w:rsid w:val="00A86028"/>
    <w:rsid w:val="00A9270E"/>
    <w:rsid w:val="00AB1C7C"/>
    <w:rsid w:val="00AB4735"/>
    <w:rsid w:val="00AC3355"/>
    <w:rsid w:val="00AD41B2"/>
    <w:rsid w:val="00AF7AF1"/>
    <w:rsid w:val="00B046C6"/>
    <w:rsid w:val="00B0691B"/>
    <w:rsid w:val="00B117BC"/>
    <w:rsid w:val="00B13DFC"/>
    <w:rsid w:val="00B2033D"/>
    <w:rsid w:val="00B32226"/>
    <w:rsid w:val="00B42EBA"/>
    <w:rsid w:val="00B43F7D"/>
    <w:rsid w:val="00B531E4"/>
    <w:rsid w:val="00B56016"/>
    <w:rsid w:val="00B562F0"/>
    <w:rsid w:val="00B71CB0"/>
    <w:rsid w:val="00B74D1F"/>
    <w:rsid w:val="00B75CB3"/>
    <w:rsid w:val="00B77CCA"/>
    <w:rsid w:val="00B8708B"/>
    <w:rsid w:val="00B874DF"/>
    <w:rsid w:val="00B933A1"/>
    <w:rsid w:val="00B93E8E"/>
    <w:rsid w:val="00BB1DE8"/>
    <w:rsid w:val="00BB4A90"/>
    <w:rsid w:val="00BB4EB8"/>
    <w:rsid w:val="00BC39FC"/>
    <w:rsid w:val="00BD6D44"/>
    <w:rsid w:val="00BE22D9"/>
    <w:rsid w:val="00BF5884"/>
    <w:rsid w:val="00C069EB"/>
    <w:rsid w:val="00C101C0"/>
    <w:rsid w:val="00C15774"/>
    <w:rsid w:val="00C44873"/>
    <w:rsid w:val="00C538C1"/>
    <w:rsid w:val="00C56C55"/>
    <w:rsid w:val="00C64AEF"/>
    <w:rsid w:val="00C65D17"/>
    <w:rsid w:val="00C71A32"/>
    <w:rsid w:val="00C77F6B"/>
    <w:rsid w:val="00C833D9"/>
    <w:rsid w:val="00C84131"/>
    <w:rsid w:val="00C869EE"/>
    <w:rsid w:val="00C874F4"/>
    <w:rsid w:val="00CB2A7D"/>
    <w:rsid w:val="00CB782E"/>
    <w:rsid w:val="00CE4B65"/>
    <w:rsid w:val="00CF53E2"/>
    <w:rsid w:val="00D03B35"/>
    <w:rsid w:val="00D07C62"/>
    <w:rsid w:val="00D10D76"/>
    <w:rsid w:val="00D11A22"/>
    <w:rsid w:val="00D11EF8"/>
    <w:rsid w:val="00D12FA0"/>
    <w:rsid w:val="00D33408"/>
    <w:rsid w:val="00D354DD"/>
    <w:rsid w:val="00D35FE2"/>
    <w:rsid w:val="00D4588C"/>
    <w:rsid w:val="00D55D0D"/>
    <w:rsid w:val="00D7653B"/>
    <w:rsid w:val="00D76B9B"/>
    <w:rsid w:val="00DA7F24"/>
    <w:rsid w:val="00DC0788"/>
    <w:rsid w:val="00DC6202"/>
    <w:rsid w:val="00DE48CA"/>
    <w:rsid w:val="00DF0C9D"/>
    <w:rsid w:val="00DF1856"/>
    <w:rsid w:val="00E3023D"/>
    <w:rsid w:val="00E425BC"/>
    <w:rsid w:val="00E44069"/>
    <w:rsid w:val="00E55129"/>
    <w:rsid w:val="00E561DB"/>
    <w:rsid w:val="00E674A0"/>
    <w:rsid w:val="00E701AA"/>
    <w:rsid w:val="00E72254"/>
    <w:rsid w:val="00E8067C"/>
    <w:rsid w:val="00EA00EF"/>
    <w:rsid w:val="00EA428D"/>
    <w:rsid w:val="00EB2ED6"/>
    <w:rsid w:val="00EB69DD"/>
    <w:rsid w:val="00EC26CE"/>
    <w:rsid w:val="00ED4F74"/>
    <w:rsid w:val="00ED6D0D"/>
    <w:rsid w:val="00ED76D6"/>
    <w:rsid w:val="00F023BD"/>
    <w:rsid w:val="00F13A1F"/>
    <w:rsid w:val="00F17346"/>
    <w:rsid w:val="00F247E3"/>
    <w:rsid w:val="00F304FA"/>
    <w:rsid w:val="00F41EE7"/>
    <w:rsid w:val="00F51B91"/>
    <w:rsid w:val="00F660C6"/>
    <w:rsid w:val="00F67FA0"/>
    <w:rsid w:val="00F70F2F"/>
    <w:rsid w:val="00F71F41"/>
    <w:rsid w:val="00F80DE5"/>
    <w:rsid w:val="00F80EE2"/>
    <w:rsid w:val="00F83FEA"/>
    <w:rsid w:val="00F96C6B"/>
    <w:rsid w:val="00FA0C0B"/>
    <w:rsid w:val="00FB3A92"/>
    <w:rsid w:val="00FC4BCB"/>
    <w:rsid w:val="00FC5B99"/>
    <w:rsid w:val="00FD07D5"/>
    <w:rsid w:val="00FE41F3"/>
    <w:rsid w:val="00FE6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23B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55B92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56016"/>
    <w:pPr>
      <w:keepNext/>
      <w:autoSpaceDE/>
      <w:autoSpaceDN/>
      <w:adjustRightInd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5B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51B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F51B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F51B8"/>
  </w:style>
  <w:style w:type="paragraph" w:styleId="20">
    <w:name w:val="Body Text Indent 2"/>
    <w:basedOn w:val="a"/>
    <w:rsid w:val="00B56016"/>
    <w:pPr>
      <w:autoSpaceDE/>
      <w:autoSpaceDN/>
      <w:adjustRightInd/>
      <w:spacing w:before="220" w:line="280" w:lineRule="auto"/>
      <w:ind w:hanging="567"/>
      <w:jc w:val="both"/>
    </w:pPr>
    <w:rPr>
      <w:snapToGrid w:val="0"/>
    </w:rPr>
  </w:style>
  <w:style w:type="paragraph" w:customStyle="1" w:styleId="10">
    <w:name w:val="Обычный1"/>
    <w:rsid w:val="00044EFB"/>
    <w:pPr>
      <w:widowControl w:val="0"/>
      <w:spacing w:line="320" w:lineRule="auto"/>
      <w:ind w:left="80" w:hanging="80"/>
    </w:pPr>
    <w:rPr>
      <w:snapToGrid w:val="0"/>
      <w:sz w:val="18"/>
    </w:rPr>
  </w:style>
  <w:style w:type="paragraph" w:customStyle="1" w:styleId="FR1">
    <w:name w:val="FR1"/>
    <w:rsid w:val="00044EFB"/>
    <w:pPr>
      <w:widowControl w:val="0"/>
      <w:spacing w:line="360" w:lineRule="auto"/>
      <w:ind w:left="120" w:firstLine="500"/>
    </w:pPr>
    <w:rPr>
      <w:rFonts w:ascii="Arial" w:hAnsi="Arial"/>
      <w:snapToGrid w:val="0"/>
      <w:sz w:val="16"/>
    </w:rPr>
  </w:style>
  <w:style w:type="paragraph" w:customStyle="1" w:styleId="d">
    <w:name w:val="Осdовной текст"/>
    <w:basedOn w:val="a"/>
    <w:rsid w:val="00E3023D"/>
    <w:pPr>
      <w:autoSpaceDE/>
      <w:autoSpaceDN/>
      <w:adjustRightInd/>
      <w:jc w:val="center"/>
    </w:pPr>
    <w:rPr>
      <w:b/>
      <w:sz w:val="28"/>
    </w:rPr>
  </w:style>
  <w:style w:type="paragraph" w:styleId="a6">
    <w:name w:val="Body Text"/>
    <w:basedOn w:val="a"/>
    <w:link w:val="a7"/>
    <w:rsid w:val="00455B92"/>
    <w:pPr>
      <w:spacing w:after="120"/>
    </w:pPr>
  </w:style>
  <w:style w:type="paragraph" w:styleId="a8">
    <w:name w:val="Body Text Indent"/>
    <w:basedOn w:val="a"/>
    <w:link w:val="a9"/>
    <w:rsid w:val="00455B92"/>
    <w:pPr>
      <w:spacing w:after="120"/>
      <w:ind w:left="283"/>
    </w:pPr>
  </w:style>
  <w:style w:type="paragraph" w:styleId="30">
    <w:name w:val="Body Text Indent 3"/>
    <w:basedOn w:val="a"/>
    <w:link w:val="31"/>
    <w:rsid w:val="00455B92"/>
    <w:pPr>
      <w:spacing w:after="120"/>
      <w:ind w:left="283"/>
    </w:pPr>
    <w:rPr>
      <w:sz w:val="16"/>
      <w:szCs w:val="16"/>
    </w:rPr>
  </w:style>
  <w:style w:type="paragraph" w:styleId="aa">
    <w:name w:val="Title"/>
    <w:basedOn w:val="a"/>
    <w:qFormat/>
    <w:rsid w:val="00455B92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e71">
    <w:name w:val="лe7аголовок 1"/>
    <w:basedOn w:val="a"/>
    <w:next w:val="a"/>
    <w:rsid w:val="00455B92"/>
    <w:pPr>
      <w:keepNext/>
      <w:autoSpaceDE/>
      <w:autoSpaceDN/>
      <w:adjustRightInd/>
      <w:jc w:val="center"/>
    </w:pPr>
    <w:rPr>
      <w:i/>
      <w:sz w:val="24"/>
    </w:rPr>
  </w:style>
  <w:style w:type="paragraph" w:styleId="21">
    <w:name w:val="Body Text 2"/>
    <w:basedOn w:val="a"/>
    <w:rsid w:val="00455B92"/>
    <w:pPr>
      <w:widowControl/>
      <w:autoSpaceDE/>
      <w:autoSpaceDN/>
      <w:adjustRightInd/>
      <w:jc w:val="center"/>
    </w:pPr>
    <w:rPr>
      <w:sz w:val="28"/>
    </w:rPr>
  </w:style>
  <w:style w:type="paragraph" w:styleId="32">
    <w:name w:val="Body Text 3"/>
    <w:basedOn w:val="a"/>
    <w:rsid w:val="00455B92"/>
    <w:pPr>
      <w:widowControl/>
      <w:autoSpaceDE/>
      <w:autoSpaceDN/>
      <w:adjustRightInd/>
      <w:ind w:right="-1"/>
      <w:jc w:val="center"/>
    </w:pPr>
    <w:rPr>
      <w:b/>
      <w:sz w:val="28"/>
    </w:rPr>
  </w:style>
  <w:style w:type="paragraph" w:customStyle="1" w:styleId="FR3">
    <w:name w:val="FR3"/>
    <w:rsid w:val="00455B92"/>
    <w:pPr>
      <w:widowControl w:val="0"/>
      <w:spacing w:line="320" w:lineRule="auto"/>
      <w:jc w:val="right"/>
    </w:pPr>
    <w:rPr>
      <w:snapToGrid w:val="0"/>
      <w:sz w:val="18"/>
    </w:rPr>
  </w:style>
  <w:style w:type="paragraph" w:styleId="ab">
    <w:name w:val="Subtitle"/>
    <w:basedOn w:val="a"/>
    <w:qFormat/>
    <w:rsid w:val="00455B92"/>
    <w:pPr>
      <w:widowControl/>
      <w:autoSpaceDE/>
      <w:autoSpaceDN/>
      <w:adjustRightInd/>
      <w:jc w:val="both"/>
    </w:pPr>
    <w:rPr>
      <w:sz w:val="28"/>
      <w:lang w:val="en-US"/>
    </w:rPr>
  </w:style>
  <w:style w:type="paragraph" w:customStyle="1" w:styleId="ac">
    <w:name w:val="Оглавление"/>
    <w:basedOn w:val="a"/>
    <w:rsid w:val="00455B92"/>
    <w:pPr>
      <w:tabs>
        <w:tab w:val="right" w:leader="dot" w:pos="9622"/>
      </w:tabs>
      <w:autoSpaceDE/>
      <w:autoSpaceDN/>
      <w:adjustRightInd/>
    </w:pPr>
    <w:rPr>
      <w:sz w:val="28"/>
      <w:lang w:val="en-US"/>
    </w:rPr>
  </w:style>
  <w:style w:type="paragraph" w:styleId="ad">
    <w:name w:val="Plain Text"/>
    <w:basedOn w:val="a"/>
    <w:rsid w:val="00455B92"/>
    <w:pPr>
      <w:widowControl/>
      <w:autoSpaceDE/>
      <w:autoSpaceDN/>
      <w:adjustRightInd/>
    </w:pPr>
    <w:rPr>
      <w:rFonts w:ascii="Courier New" w:hAnsi="Courier New"/>
    </w:rPr>
  </w:style>
  <w:style w:type="paragraph" w:customStyle="1" w:styleId="ConsPlusTitle">
    <w:name w:val="ConsPlusTitle"/>
    <w:rsid w:val="007827F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1">
    <w:name w:val="Основной текст с отступом 3 Знак"/>
    <w:basedOn w:val="a0"/>
    <w:link w:val="30"/>
    <w:rsid w:val="00785089"/>
    <w:rPr>
      <w:sz w:val="16"/>
      <w:szCs w:val="16"/>
    </w:rPr>
  </w:style>
  <w:style w:type="character" w:customStyle="1" w:styleId="a7">
    <w:name w:val="Основной текст Знак"/>
    <w:basedOn w:val="a0"/>
    <w:link w:val="a6"/>
    <w:rsid w:val="004B49D7"/>
  </w:style>
  <w:style w:type="paragraph" w:customStyle="1" w:styleId="11">
    <w:name w:val="Обычный1"/>
    <w:rsid w:val="004B49D7"/>
    <w:pPr>
      <w:widowControl w:val="0"/>
      <w:spacing w:line="320" w:lineRule="auto"/>
      <w:ind w:left="80" w:hanging="80"/>
    </w:pPr>
    <w:rPr>
      <w:snapToGrid w:val="0"/>
      <w:sz w:val="18"/>
    </w:rPr>
  </w:style>
  <w:style w:type="character" w:customStyle="1" w:styleId="a9">
    <w:name w:val="Основной текст с отступом Знак"/>
    <w:basedOn w:val="a0"/>
    <w:link w:val="a8"/>
    <w:rsid w:val="004B49D7"/>
  </w:style>
  <w:style w:type="paragraph" w:customStyle="1" w:styleId="Heading">
    <w:name w:val="Heading"/>
    <w:rsid w:val="004B49D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PlusCell">
    <w:name w:val="ConsPlusCell"/>
    <w:uiPriority w:val="99"/>
    <w:rsid w:val="009506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1">
    <w:name w:val="Знак1 Знак Знак Знак Знак Знак1 Знак Знак Знак1 Знак Знак Знак Знак"/>
    <w:basedOn w:val="a"/>
    <w:rsid w:val="00AF7AF1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e">
    <w:name w:val="List Paragraph"/>
    <w:basedOn w:val="a"/>
    <w:uiPriority w:val="34"/>
    <w:qFormat/>
    <w:rsid w:val="002C32F4"/>
    <w:pPr>
      <w:ind w:left="720"/>
      <w:contextualSpacing/>
    </w:pPr>
  </w:style>
  <w:style w:type="paragraph" w:styleId="af">
    <w:name w:val="Balloon Text"/>
    <w:basedOn w:val="a"/>
    <w:link w:val="af0"/>
    <w:rsid w:val="00437E4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7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6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5985-D3BE-42EC-B344-DAB833843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381</Words>
  <Characters>3603</Characters>
  <Application>Microsoft Office Word</Application>
  <DocSecurity>0</DocSecurity>
  <Lines>30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МУ СЗ ЖКУ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ГАТИЛОВА МВ</dc:creator>
  <cp:keywords/>
  <cp:lastModifiedBy>user</cp:lastModifiedBy>
  <cp:revision>11</cp:revision>
  <cp:lastPrinted>2013-09-20T04:54:00Z</cp:lastPrinted>
  <dcterms:created xsi:type="dcterms:W3CDTF">2013-09-12T04:27:00Z</dcterms:created>
  <dcterms:modified xsi:type="dcterms:W3CDTF">2013-10-02T23:54:00Z</dcterms:modified>
</cp:coreProperties>
</file>